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FC5FC" w14:textId="5D12CAF6" w:rsidR="00CD1849" w:rsidRPr="00A113BC" w:rsidRDefault="00A113BC" w:rsidP="00353753">
      <w:pPr>
        <w:spacing w:line="560" w:lineRule="exact"/>
        <w:jc w:val="center"/>
        <w:rPr>
          <w:rFonts w:ascii="微軟正黑體" w:eastAsia="微軟正黑體" w:hAnsi="微軟正黑體" w:cs="新細明體"/>
          <w:kern w:val="0"/>
          <w:sz w:val="40"/>
          <w:szCs w:val="40"/>
        </w:rPr>
      </w:pPr>
      <w:bookmarkStart w:id="0" w:name="_GoBack"/>
      <w:r w:rsidRPr="00FC2489">
        <w:rPr>
          <w:rFonts w:ascii="微軟正黑體" w:eastAsia="微軟正黑體" w:hAnsi="微軟正黑體" w:cs="新細明體"/>
          <w:kern w:val="0"/>
          <w:sz w:val="40"/>
          <w:szCs w:val="40"/>
        </w:rPr>
        <w:t>2021高雄燈會</w:t>
      </w:r>
      <w:r w:rsidRPr="00FC2489">
        <w:rPr>
          <w:rFonts w:ascii="微軟正黑體" w:eastAsia="微軟正黑體" w:hAnsi="微軟正黑體" w:cs="新細明體" w:hint="eastAsia"/>
          <w:kern w:val="0"/>
          <w:sz w:val="40"/>
          <w:szCs w:val="40"/>
        </w:rPr>
        <w:t>「</w:t>
      </w:r>
      <w:proofErr w:type="gramStart"/>
      <w:r w:rsidRPr="00FC2489">
        <w:rPr>
          <w:rFonts w:ascii="微軟正黑體" w:eastAsia="微軟正黑體" w:hAnsi="微軟正黑體" w:cs="新細明體"/>
          <w:kern w:val="0"/>
          <w:sz w:val="40"/>
          <w:szCs w:val="40"/>
        </w:rPr>
        <w:t>紙雕小提燈</w:t>
      </w:r>
      <w:proofErr w:type="gramEnd"/>
      <w:r w:rsidRPr="00FC2489">
        <w:rPr>
          <w:rFonts w:ascii="微軟正黑體" w:eastAsia="微軟正黑體" w:hAnsi="微軟正黑體" w:cs="新細明體" w:hint="eastAsia"/>
          <w:kern w:val="0"/>
          <w:sz w:val="40"/>
          <w:szCs w:val="40"/>
        </w:rPr>
        <w:t>」</w:t>
      </w:r>
      <w:r w:rsidRPr="00FC2489">
        <w:rPr>
          <w:rFonts w:ascii="微軟正黑體" w:eastAsia="微軟正黑體" w:hAnsi="微軟正黑體" w:cs="新細明體"/>
          <w:kern w:val="0"/>
          <w:sz w:val="40"/>
          <w:szCs w:val="40"/>
        </w:rPr>
        <w:t xml:space="preserve">  訂購單</w:t>
      </w:r>
    </w:p>
    <w:tbl>
      <w:tblPr>
        <w:tblW w:w="10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19"/>
        <w:gridCol w:w="4961"/>
      </w:tblGrid>
      <w:tr w:rsidR="00A113BC" w:rsidRPr="00A113BC" w14:paraId="2CE3652E" w14:textId="77777777" w:rsidTr="00493D09">
        <w:tc>
          <w:tcPr>
            <w:tcW w:w="10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bookmarkEnd w:id="0"/>
          <w:p w14:paraId="1F341A58" w14:textId="5331F4B8" w:rsidR="00A113BC" w:rsidRPr="00FC2489" w:rsidRDefault="00A113BC" w:rsidP="00493D09">
            <w:pPr>
              <w:widowControl/>
              <w:spacing w:line="52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訂購單位:                                                                                               </w:t>
            </w:r>
          </w:p>
        </w:tc>
      </w:tr>
      <w:tr w:rsidR="00353753" w:rsidRPr="00A113BC" w14:paraId="68C91C0C" w14:textId="77777777" w:rsidTr="00353753">
        <w:tc>
          <w:tcPr>
            <w:tcW w:w="5519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BD555D" w14:textId="4E039514" w:rsidR="00353753" w:rsidRPr="00A113BC" w:rsidRDefault="00353753" w:rsidP="00493D09">
            <w:pPr>
              <w:widowControl/>
              <w:spacing w:line="52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發票抬頭:                                           </w:t>
            </w:r>
          </w:p>
        </w:tc>
        <w:tc>
          <w:tcPr>
            <w:tcW w:w="4961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E02A72" w14:textId="7A553F0E" w:rsidR="00353753" w:rsidRPr="00A113BC" w:rsidRDefault="00353753" w:rsidP="00493D09">
            <w:pPr>
              <w:widowControl/>
              <w:spacing w:line="52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113BC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sym w:font="Wingdings 2" w:char="F0A3"/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二聯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／</w:t>
            </w:r>
            <w:r w:rsidRPr="00A113BC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sym w:font="Wingdings 2" w:char="F0A3"/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三聯</w:t>
            </w: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統編:</w:t>
            </w:r>
          </w:p>
        </w:tc>
      </w:tr>
      <w:tr w:rsidR="00A113BC" w:rsidRPr="00A113BC" w14:paraId="5A38AA6B" w14:textId="77777777" w:rsidTr="00493D09"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AAD6CEE" w14:textId="11FEFD39" w:rsidR="00A113BC" w:rsidRPr="00FC2489" w:rsidRDefault="00A113BC" w:rsidP="00493D09">
            <w:pPr>
              <w:widowControl/>
              <w:spacing w:line="52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聯</w:t>
            </w:r>
            <w:r w:rsidR="00493D0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絡</w:t>
            </w:r>
            <w:r w:rsidR="00493D0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人:                     電話:                   手機:                                      傳</w:t>
            </w:r>
            <w:r w:rsidR="00493D0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真:                     E-mail:</w:t>
            </w:r>
          </w:p>
        </w:tc>
      </w:tr>
      <w:tr w:rsidR="00A113BC" w:rsidRPr="00A113BC" w14:paraId="447E9A42" w14:textId="77777777" w:rsidTr="00493D09">
        <w:tc>
          <w:tcPr>
            <w:tcW w:w="10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EEC168" w14:textId="195CB4B6" w:rsidR="00A113BC" w:rsidRPr="00FC2489" w:rsidRDefault="00A113BC" w:rsidP="00493D09">
            <w:pPr>
              <w:widowControl/>
              <w:spacing w:line="52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寄送地址:                                                                                                        </w:t>
            </w:r>
          </w:p>
        </w:tc>
      </w:tr>
    </w:tbl>
    <w:p w14:paraId="35012CFD" w14:textId="56160BFB" w:rsidR="00A113BC" w:rsidRPr="00A113BC" w:rsidRDefault="00A113BC" w:rsidP="00353753">
      <w:pPr>
        <w:spacing w:line="240" w:lineRule="exact"/>
        <w:rPr>
          <w:rFonts w:ascii="微軟正黑體" w:eastAsia="微軟正黑體" w:hAnsi="微軟正黑體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559"/>
        <w:gridCol w:w="2410"/>
        <w:gridCol w:w="4961"/>
      </w:tblGrid>
      <w:tr w:rsidR="00A113BC" w:rsidRPr="00A113BC" w14:paraId="176BD4D6" w14:textId="77777777" w:rsidTr="00493D09">
        <w:trPr>
          <w:trHeight w:val="690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14:paraId="0D2CCDD6" w14:textId="37A8F124" w:rsidR="00A113BC" w:rsidRPr="00FC2489" w:rsidRDefault="00A113BC" w:rsidP="00A113BC">
            <w:pPr>
              <w:widowControl/>
              <w:spacing w:line="5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A113BC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訂購數量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23768C4" w14:textId="1ADD8845" w:rsidR="00A113BC" w:rsidRPr="00FC2489" w:rsidRDefault="00A113BC" w:rsidP="00600416">
            <w:pPr>
              <w:widowControl/>
              <w:spacing w:line="5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單價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 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E14ACF" w14:textId="150E5993" w:rsidR="00A113BC" w:rsidRPr="00FC2489" w:rsidRDefault="00A113BC" w:rsidP="00493D09">
            <w:pPr>
              <w:widowControl/>
              <w:spacing w:line="5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訂購金額 </w:t>
            </w:r>
          </w:p>
        </w:tc>
        <w:tc>
          <w:tcPr>
            <w:tcW w:w="4961" w:type="dxa"/>
            <w:shd w:val="clear" w:color="auto" w:fill="auto"/>
            <w:noWrap/>
            <w:vAlign w:val="center"/>
            <w:hideMark/>
          </w:tcPr>
          <w:p w14:paraId="0D9B3C7A" w14:textId="77777777" w:rsidR="00A113BC" w:rsidRPr="00FC2489" w:rsidRDefault="00A113BC" w:rsidP="00A113BC">
            <w:pPr>
              <w:widowControl/>
              <w:spacing w:line="5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說 明</w:t>
            </w:r>
          </w:p>
        </w:tc>
      </w:tr>
      <w:tr w:rsidR="00A113BC" w:rsidRPr="00A113BC" w14:paraId="010736AA" w14:textId="77777777" w:rsidTr="00FF7B51">
        <w:trPr>
          <w:trHeight w:hRule="exact" w:val="1499"/>
        </w:trPr>
        <w:tc>
          <w:tcPr>
            <w:tcW w:w="1550" w:type="dxa"/>
            <w:shd w:val="clear" w:color="auto" w:fill="auto"/>
            <w:vAlign w:val="center"/>
            <w:hideMark/>
          </w:tcPr>
          <w:p w14:paraId="1ED0D848" w14:textId="28971EE5" w:rsidR="00A113BC" w:rsidRPr="00FC2489" w:rsidRDefault="00A113BC" w:rsidP="00493D09">
            <w:pPr>
              <w:widowControl/>
              <w:spacing w:line="360" w:lineRule="exact"/>
              <w:ind w:left="1120" w:hangingChars="400" w:hanging="1120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  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A82CCB" w14:textId="2A02908E" w:rsidR="00A113BC" w:rsidRPr="00FC2489" w:rsidRDefault="00353753" w:rsidP="00493D09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X</w:t>
            </w:r>
            <w:r w:rsidR="00A113BC" w:rsidRPr="00A113BC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5</w:t>
            </w:r>
            <w:r w:rsidR="00600416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,</w:t>
            </w:r>
            <w:r w:rsidR="00A113BC" w:rsidRPr="00A113BC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600</w:t>
            </w:r>
            <w:r w:rsidR="00A113BC" w:rsidRPr="00A113B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060105" w14:textId="19DE8241" w:rsidR="00A113BC" w:rsidRPr="00FC2489" w:rsidRDefault="00353753" w:rsidP="00493D0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＝</w:t>
            </w:r>
            <w:r w:rsidR="00A113BC"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        元整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326CF4F8" w14:textId="45F450CB" w:rsidR="00A113BC" w:rsidRPr="00A113BC" w:rsidRDefault="00A113BC" w:rsidP="003B2931">
            <w:pPr>
              <w:widowControl/>
              <w:spacing w:line="360" w:lineRule="exact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1．每箱2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00盞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每盞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8元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  <w:p w14:paraId="1D87E274" w14:textId="2E02814D" w:rsidR="00A113BC" w:rsidRPr="00FC2489" w:rsidRDefault="00A113BC" w:rsidP="003B2931">
            <w:pPr>
              <w:widowControl/>
              <w:spacing w:line="360" w:lineRule="exact"/>
              <w:ind w:left="372" w:hangingChars="155" w:hanging="372"/>
              <w:jc w:val="both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2．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提把空白</w:t>
            </w:r>
            <w:r w:rsidR="00353753">
              <w:rPr>
                <w:rFonts w:ascii="微軟正黑體" w:eastAsia="微軟正黑體" w:hAnsi="微軟正黑體" w:cs="新細明體"/>
                <w:kern w:val="0"/>
                <w:szCs w:val="24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最低訂購量200盞</w:t>
            </w:r>
            <w:r w:rsidR="00353753">
              <w:rPr>
                <w:rFonts w:ascii="微軟正黑體" w:eastAsia="微軟正黑體" w:hAnsi="微軟正黑體" w:cs="新細明體"/>
                <w:kern w:val="0"/>
                <w:szCs w:val="24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請以200盞為單位訂購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</w:tc>
      </w:tr>
      <w:tr w:rsidR="00A113BC" w:rsidRPr="00A113BC" w14:paraId="482421BD" w14:textId="77777777" w:rsidTr="00353753">
        <w:trPr>
          <w:trHeight w:hRule="exact" w:val="1814"/>
        </w:trPr>
        <w:tc>
          <w:tcPr>
            <w:tcW w:w="1550" w:type="dxa"/>
            <w:shd w:val="clear" w:color="auto" w:fill="auto"/>
            <w:vAlign w:val="center"/>
            <w:hideMark/>
          </w:tcPr>
          <w:p w14:paraId="0CC8C5EB" w14:textId="4CD537C9" w:rsidR="00A113BC" w:rsidRPr="00FC2489" w:rsidRDefault="00A113BC" w:rsidP="00493D09">
            <w:pPr>
              <w:widowControl/>
              <w:spacing w:line="360" w:lineRule="exact"/>
              <w:ind w:left="1120" w:hangingChars="400" w:hanging="1120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</w:t>
            </w:r>
            <w:r w:rsid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4110AC" w14:textId="3F707253" w:rsidR="00A113BC" w:rsidRPr="00FC2489" w:rsidRDefault="00353753" w:rsidP="00493D0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X</w:t>
            </w:r>
            <w:r w:rsidR="00A113BC"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6</w:t>
            </w:r>
            <w:r w:rsidR="00600416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,</w:t>
            </w:r>
            <w:r w:rsid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2</w:t>
            </w:r>
            <w:r w:rsidR="00A113BC"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00</w:t>
            </w:r>
            <w:r w:rsidR="00A113BC" w:rsidRPr="00A113B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5D77A8" w14:textId="0D53416A" w:rsidR="00A113BC" w:rsidRPr="00FC2489" w:rsidRDefault="00353753" w:rsidP="00493D0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＝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        元整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7E46EA2F" w14:textId="500FBA79" w:rsidR="00A113BC" w:rsidRPr="00A113BC" w:rsidRDefault="00A113BC" w:rsidP="00493D09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1．每箱2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00盞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每盞</w:t>
            </w:r>
            <w:r w:rsidR="00493D09">
              <w:rPr>
                <w:rFonts w:ascii="微軟正黑體" w:eastAsia="微軟正黑體" w:hAnsi="微軟正黑體" w:cs="新細明體"/>
                <w:kern w:val="0"/>
                <w:szCs w:val="24"/>
              </w:rPr>
              <w:t>31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元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  <w:p w14:paraId="5EE31186" w14:textId="641DFA3F" w:rsidR="00A113BC" w:rsidRPr="00FC2489" w:rsidRDefault="00A113BC" w:rsidP="00FF7B51">
            <w:pPr>
              <w:widowControl/>
              <w:spacing w:line="360" w:lineRule="exact"/>
              <w:ind w:left="372" w:hangingChars="155" w:hanging="372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2．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提把印製訂購單位</w:t>
            </w:r>
            <w:r w:rsidR="005D06AE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單色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logo</w:t>
            </w:r>
            <w:r w:rsidR="00493D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需提供</w:t>
            </w:r>
            <w:proofErr w:type="spellStart"/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ai</w:t>
            </w:r>
            <w:proofErr w:type="spellEnd"/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檔或300dpi以上之圖檔</w:t>
            </w:r>
            <w:r w:rsidR="00493D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最低訂購量</w:t>
            </w:r>
            <w:r w:rsidR="00692ED4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   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="00FF7B51">
              <w:rPr>
                <w:rFonts w:ascii="微軟正黑體" w:eastAsia="微軟正黑體" w:hAnsi="微軟正黑體" w:cs="新細明體"/>
                <w:kern w:val="0"/>
                <w:szCs w:val="24"/>
              </w:rPr>
              <w:t>,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000盞</w:t>
            </w:r>
            <w:r w:rsidR="00493D09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="00FF7B51">
              <w:rPr>
                <w:rFonts w:ascii="微軟正黑體" w:eastAsia="微軟正黑體" w:hAnsi="微軟正黑體" w:cs="新細明體"/>
                <w:kern w:val="0"/>
                <w:szCs w:val="24"/>
              </w:rPr>
              <w:t>,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000盞以上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請以200盞為單位訂購.</w:t>
            </w:r>
          </w:p>
        </w:tc>
      </w:tr>
      <w:tr w:rsidR="00493D09" w:rsidRPr="00A113BC" w14:paraId="7E736A86" w14:textId="77777777" w:rsidTr="00353753">
        <w:trPr>
          <w:trHeight w:hRule="exact" w:val="1814"/>
        </w:trPr>
        <w:tc>
          <w:tcPr>
            <w:tcW w:w="1550" w:type="dxa"/>
            <w:shd w:val="clear" w:color="auto" w:fill="auto"/>
            <w:vAlign w:val="center"/>
          </w:tcPr>
          <w:p w14:paraId="2EF4323C" w14:textId="44502A9D" w:rsidR="00493D09" w:rsidRPr="00FC2489" w:rsidRDefault="00493D09" w:rsidP="00493D09">
            <w:pPr>
              <w:widowControl/>
              <w:spacing w:line="360" w:lineRule="exact"/>
              <w:ind w:left="1120" w:hangingChars="400" w:hanging="1120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 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78901" w14:textId="57DEB2B7" w:rsidR="00493D09" w:rsidRPr="00FC2489" w:rsidRDefault="00353753" w:rsidP="00493D0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X</w:t>
            </w:r>
            <w:r w:rsidR="00493D09"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6</w:t>
            </w:r>
            <w:r w:rsidR="00600416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,</w:t>
            </w:r>
            <w:r w:rsid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6</w:t>
            </w:r>
            <w:r w:rsidR="00493D09"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00</w:t>
            </w:r>
            <w:r w:rsidR="00493D09" w:rsidRPr="00A113BC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93801DC" w14:textId="1DCBCDB5" w:rsidR="00493D09" w:rsidRPr="00FC2489" w:rsidRDefault="00353753" w:rsidP="00493D09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＝</w:t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         元整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15BCB2" w14:textId="4B8511DC" w:rsidR="00493D09" w:rsidRPr="00A113BC" w:rsidRDefault="00493D09" w:rsidP="00493D09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1．每箱2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00盞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每盞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3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元</w:t>
            </w: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。</w:t>
            </w:r>
          </w:p>
          <w:p w14:paraId="24AC3B80" w14:textId="466B7D4A" w:rsidR="00493D09" w:rsidRPr="00A113BC" w:rsidRDefault="00493D09" w:rsidP="00FF7B51">
            <w:pPr>
              <w:widowControl/>
              <w:spacing w:line="360" w:lineRule="exact"/>
              <w:ind w:left="372" w:hangingChars="155" w:hanging="372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A113B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2．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提把印製訂購單位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>彩色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logo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需提供</w:t>
            </w:r>
            <w:proofErr w:type="spellStart"/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ai</w:t>
            </w:r>
            <w:proofErr w:type="spellEnd"/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檔或300dpi以上之圖檔</w:t>
            </w: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最低訂購量1</w:t>
            </w:r>
            <w:r w:rsidR="00FF7B51">
              <w:rPr>
                <w:rFonts w:ascii="微軟正黑體" w:eastAsia="微軟正黑體" w:hAnsi="微軟正黑體" w:cs="新細明體"/>
                <w:kern w:val="0"/>
                <w:szCs w:val="24"/>
              </w:rPr>
              <w:t>,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000盞</w:t>
            </w:r>
            <w:r w:rsidR="00353753">
              <w:rPr>
                <w:rFonts w:ascii="微軟正黑體" w:eastAsia="微軟正黑體" w:hAnsi="微軟正黑體" w:cs="新細明體"/>
                <w:kern w:val="0"/>
                <w:szCs w:val="24"/>
              </w:rPr>
              <w:t>，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1</w:t>
            </w:r>
            <w:r w:rsidR="00FF7B51">
              <w:rPr>
                <w:rFonts w:ascii="微軟正黑體" w:eastAsia="微軟正黑體" w:hAnsi="微軟正黑體" w:cs="新細明體"/>
                <w:kern w:val="0"/>
                <w:szCs w:val="24"/>
              </w:rPr>
              <w:t>,</w:t>
            </w:r>
            <w:r w:rsidRPr="00A113BC">
              <w:rPr>
                <w:rFonts w:ascii="微軟正黑體" w:eastAsia="微軟正黑體" w:hAnsi="微軟正黑體" w:cs="新細明體"/>
                <w:kern w:val="0"/>
                <w:szCs w:val="24"/>
              </w:rPr>
              <w:t>000盞以上</w:t>
            </w:r>
            <w:r w:rsidRPr="00FC2489">
              <w:rPr>
                <w:rFonts w:ascii="微軟正黑體" w:eastAsia="微軟正黑體" w:hAnsi="微軟正黑體" w:cs="新細明體"/>
                <w:kern w:val="0"/>
                <w:szCs w:val="24"/>
              </w:rPr>
              <w:t>請以200盞為單位訂購.</w:t>
            </w:r>
          </w:p>
        </w:tc>
      </w:tr>
    </w:tbl>
    <w:p w14:paraId="26D67AAC" w14:textId="6C73F2C7" w:rsidR="00A113BC" w:rsidRPr="00493D09" w:rsidRDefault="00493D09" w:rsidP="00493D09">
      <w:pPr>
        <w:widowControl/>
        <w:spacing w:afterLines="50" w:after="180"/>
        <w:rPr>
          <w:rFonts w:ascii="微軟正黑體" w:eastAsia="微軟正黑體" w:hAnsi="微軟正黑體"/>
          <w:b/>
          <w:bCs/>
        </w:rPr>
      </w:pPr>
      <w:r w:rsidRPr="00FC248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※</w:t>
      </w:r>
      <w:r w:rsidRPr="00493D0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訂購金額為箱數</w:t>
      </w:r>
      <w:r w:rsidRPr="00493D0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x每箱單價，皆</w:t>
      </w:r>
      <w:r w:rsidRPr="00FC2489">
        <w:rPr>
          <w:rFonts w:ascii="微軟正黑體" w:eastAsia="微軟正黑體" w:hAnsi="微軟正黑體" w:cs="新細明體"/>
          <w:b/>
          <w:bCs/>
          <w:kern w:val="0"/>
          <w:sz w:val="28"/>
          <w:szCs w:val="28"/>
        </w:rPr>
        <w:t>含稅及運費</w:t>
      </w:r>
      <w:r w:rsidRPr="00493D09">
        <w:rPr>
          <w:rFonts w:ascii="微軟正黑體" w:eastAsia="微軟正黑體" w:hAnsi="微軟正黑體" w:cs="新細明體" w:hint="eastAsia"/>
          <w:b/>
          <w:bCs/>
          <w:kern w:val="0"/>
          <w:sz w:val="28"/>
          <w:szCs w:val="28"/>
        </w:rPr>
        <w:t>。</w:t>
      </w:r>
    </w:p>
    <w:tbl>
      <w:tblPr>
        <w:tblW w:w="10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0"/>
      </w:tblGrid>
      <w:tr w:rsidR="00A113BC" w:rsidRPr="00493D09" w14:paraId="5BC35D5C" w14:textId="77777777" w:rsidTr="00600416">
        <w:trPr>
          <w:trHeight w:val="1086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B2CA05" w14:textId="5E574ADC" w:rsidR="00A113BC" w:rsidRPr="00493D09" w:rsidRDefault="00A113BC" w:rsidP="0035375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※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訂購日期:即日起至2021年1月15日下午6點止</w:t>
            </w:r>
            <w:r w:rsidRPr="00493D0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。</w:t>
            </w:r>
          </w:p>
          <w:p w14:paraId="5BF832D8" w14:textId="6A6DB143" w:rsidR="00A113BC" w:rsidRPr="00FC2489" w:rsidRDefault="00493D09" w:rsidP="0035375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※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匯款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日期: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   年</w:t>
            </w:r>
            <w:r w:rsidRPr="00493D0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</w:t>
            </w:r>
            <w:r w:rsidR="00FF7B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月</w:t>
            </w:r>
            <w:r w:rsidRPr="00493D0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 xml:space="preserve"> 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  </w:t>
            </w:r>
            <w:r w:rsidR="00FF7B51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日</w:t>
            </w:r>
          </w:p>
        </w:tc>
      </w:tr>
      <w:tr w:rsidR="00A113BC" w:rsidRPr="00493D09" w14:paraId="179AC31F" w14:textId="77777777" w:rsidTr="00600416">
        <w:trPr>
          <w:trHeight w:val="960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E18AE7" w14:textId="6E7A96F0" w:rsidR="00A113BC" w:rsidRPr="00FC2489" w:rsidRDefault="00A113BC" w:rsidP="0035375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※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匯款銀行:兆豐國際商業銀行(017)新店分行</w:t>
            </w:r>
            <w:r w:rsidR="00353753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，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帳號:046-09-00175-1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br/>
            </w:r>
            <w:r w:rsidRPr="00FC2489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※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帳戶名稱:花燈林國際有限公司</w:t>
            </w:r>
          </w:p>
        </w:tc>
      </w:tr>
      <w:tr w:rsidR="00A113BC" w:rsidRPr="00493D09" w14:paraId="4B50B3B6" w14:textId="77777777" w:rsidTr="00600416">
        <w:trPr>
          <w:trHeight w:val="1399"/>
        </w:trPr>
        <w:tc>
          <w:tcPr>
            <w:tcW w:w="10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E12912" w14:textId="77777777" w:rsidR="00A113BC" w:rsidRPr="00493D09" w:rsidRDefault="00A113BC" w:rsidP="0035375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承製廠商:花燈林國際有限公司    </w:t>
            </w:r>
          </w:p>
          <w:p w14:paraId="7D1BFB5A" w14:textId="08278334" w:rsidR="00A113BC" w:rsidRPr="00493D09" w:rsidRDefault="00A113BC" w:rsidP="0035375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電話:02-29146490/02-29171324  傳真:02-29146493    統編:89778236</w:t>
            </w:r>
          </w:p>
          <w:p w14:paraId="273C31D6" w14:textId="1035DAEA" w:rsidR="00A113BC" w:rsidRPr="00FC2489" w:rsidRDefault="00A113BC" w:rsidP="00353753">
            <w:pPr>
              <w:widowControl/>
              <w:spacing w:line="440" w:lineRule="exact"/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</w:pP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聯絡人:林美娜  0933-748847</w:t>
            </w:r>
            <w:r w:rsidRPr="00493D0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 xml:space="preserve">  </w:t>
            </w:r>
            <w:r w:rsidRPr="00FC2489">
              <w:rPr>
                <w:rFonts w:ascii="微軟正黑體" w:eastAsia="微軟正黑體" w:hAnsi="微軟正黑體" w:cs="新細明體"/>
                <w:kern w:val="0"/>
                <w:sz w:val="28"/>
                <w:szCs w:val="28"/>
              </w:rPr>
              <w:t>E-mail:ltnlin@yahoo.com.tw</w:t>
            </w:r>
          </w:p>
        </w:tc>
      </w:tr>
    </w:tbl>
    <w:p w14:paraId="348EBE89" w14:textId="129BAED2" w:rsidR="00353753" w:rsidRPr="00353753" w:rsidRDefault="00353753" w:rsidP="00353753">
      <w:pPr>
        <w:widowControl/>
        <w:spacing w:line="480" w:lineRule="exact"/>
        <w:ind w:left="224" w:hangingChars="80" w:hanging="224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C2489">
        <w:rPr>
          <w:rFonts w:ascii="微軟正黑體" w:eastAsia="微軟正黑體" w:hAnsi="微軟正黑體" w:cs="新細明體"/>
          <w:kern w:val="0"/>
          <w:sz w:val="28"/>
          <w:szCs w:val="28"/>
        </w:rPr>
        <w:t>※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預訂出貨日期為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2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021年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2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月</w:t>
      </w:r>
      <w:r>
        <w:rPr>
          <w:rFonts w:ascii="微軟正黑體" w:eastAsia="微軟正黑體" w:hAnsi="微軟正黑體" w:cs="新細明體" w:hint="eastAsia"/>
          <w:kern w:val="0"/>
          <w:sz w:val="28"/>
          <w:szCs w:val="28"/>
        </w:rPr>
        <w:t>1</w:t>
      </w:r>
      <w:r>
        <w:rPr>
          <w:rFonts w:ascii="微軟正黑體" w:eastAsia="微軟正黑體" w:hAnsi="微軟正黑體" w:cs="新細明體"/>
          <w:kern w:val="0"/>
          <w:sz w:val="28"/>
          <w:szCs w:val="28"/>
        </w:rPr>
        <w:t>7日開始寄送</w:t>
      </w:r>
      <w:r w:rsidRPr="00493D0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p w14:paraId="42D98418" w14:textId="722FF31E" w:rsidR="00493D09" w:rsidRPr="00353753" w:rsidRDefault="00493D09" w:rsidP="00353753">
      <w:pPr>
        <w:widowControl/>
        <w:spacing w:line="480" w:lineRule="exact"/>
        <w:ind w:left="224" w:hangingChars="80" w:hanging="224"/>
        <w:rPr>
          <w:rFonts w:ascii="微軟正黑體" w:eastAsia="微軟正黑體" w:hAnsi="微軟正黑體" w:cs="新細明體"/>
          <w:kern w:val="0"/>
          <w:sz w:val="28"/>
          <w:szCs w:val="28"/>
        </w:rPr>
      </w:pPr>
      <w:r w:rsidRPr="00FC2489">
        <w:rPr>
          <w:rFonts w:ascii="微軟正黑體" w:eastAsia="微軟正黑體" w:hAnsi="微軟正黑體" w:cs="新細明體"/>
          <w:kern w:val="0"/>
          <w:sz w:val="28"/>
          <w:szCs w:val="28"/>
        </w:rPr>
        <w:t>※</w:t>
      </w:r>
      <w:r w:rsidRPr="00FC248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匯款完成後</w:t>
      </w:r>
      <w:r w:rsidR="00353753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Pr="00FC248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請填妥訂購單資料</w:t>
      </w:r>
      <w:r w:rsidR="00353753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Pr="00FC248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傳真至02-29146493</w:t>
      </w:r>
      <w:r w:rsidR="00353753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Pr="00FC248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經確認後</w:t>
      </w:r>
      <w:r w:rsidR="00353753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Pr="00FC248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會和您聯繫並確認出貨日期.如有需要提供資訊</w:t>
      </w:r>
      <w:r w:rsidR="00353753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，</w:t>
      </w:r>
      <w:r w:rsidRPr="00FC248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也歡迎來電</w:t>
      </w:r>
      <w:r w:rsidRPr="00493D09">
        <w:rPr>
          <w:rFonts w:ascii="微軟正黑體" w:eastAsia="微軟正黑體" w:hAnsi="微軟正黑體" w:cs="新細明體" w:hint="eastAsia"/>
          <w:kern w:val="0"/>
          <w:sz w:val="28"/>
          <w:szCs w:val="28"/>
        </w:rPr>
        <w:t>。</w:t>
      </w:r>
    </w:p>
    <w:sectPr w:rsidR="00493D09" w:rsidRPr="00353753" w:rsidSect="00692ED4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3BC"/>
    <w:rsid w:val="00353753"/>
    <w:rsid w:val="003B2931"/>
    <w:rsid w:val="00493D09"/>
    <w:rsid w:val="005D06AE"/>
    <w:rsid w:val="00600416"/>
    <w:rsid w:val="00692ED4"/>
    <w:rsid w:val="0082541C"/>
    <w:rsid w:val="00A113BC"/>
    <w:rsid w:val="00A73A3D"/>
    <w:rsid w:val="00AC0878"/>
    <w:rsid w:val="00C7316C"/>
    <w:rsid w:val="00CD1849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DD7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B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9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2E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3B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92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92E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碧霞 胡</dc:creator>
  <cp:lastModifiedBy>user</cp:lastModifiedBy>
  <cp:revision>2</cp:revision>
  <cp:lastPrinted>2020-12-09T09:31:00Z</cp:lastPrinted>
  <dcterms:created xsi:type="dcterms:W3CDTF">2020-12-15T00:29:00Z</dcterms:created>
  <dcterms:modified xsi:type="dcterms:W3CDTF">2020-12-15T00:29:00Z</dcterms:modified>
</cp:coreProperties>
</file>